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2E" w:rsidRDefault="001D362E">
      <w:pPr>
        <w:rPr>
          <w:sz w:val="24"/>
          <w:szCs w:val="24"/>
        </w:rPr>
      </w:pPr>
    </w:p>
    <w:p w:rsidR="00DD058F" w:rsidRPr="00120F02" w:rsidRDefault="00DD058F" w:rsidP="00DD058F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127635</wp:posOffset>
                </wp:positionV>
                <wp:extent cx="4449445" cy="571500"/>
                <wp:effectExtent l="10160" t="13335" r="7620" b="5715"/>
                <wp:wrapNone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58F" w:rsidRPr="00C32E85" w:rsidRDefault="00DD058F" w:rsidP="00DD058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DD058F" w:rsidRPr="007E3542" w:rsidRDefault="00DD058F" w:rsidP="00DD058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0" o:spid="_x0000_s1026" type="#_x0000_t202" style="position:absolute;left:0;text-align:left;margin-left:213.8pt;margin-top:10.05pt;width:350.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wFRQIAAFc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" strokeweight=".26467mm">
                <v:textbox>
                  <w:txbxContent>
                    <w:p w:rsidR="00DD058F" w:rsidRPr="00C32E85" w:rsidRDefault="00DD058F" w:rsidP="00DD058F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DD058F" w:rsidRPr="007E3542" w:rsidRDefault="00DD058F" w:rsidP="00DD058F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en-US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Pr="00683FEC">
        <w:rPr>
          <w:b/>
          <w:noProof/>
          <w:sz w:val="28"/>
          <w:szCs w:val="28"/>
        </w:rPr>
        <w:drawing>
          <wp:inline distT="0" distB="0" distL="0" distR="0">
            <wp:extent cx="590550" cy="847725"/>
            <wp:effectExtent l="0" t="0" r="0" b="9525"/>
            <wp:docPr id="9" name="Картина 9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phi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    </w:t>
      </w:r>
    </w:p>
    <w:p w:rsidR="00DD058F" w:rsidRDefault="00DD058F" w:rsidP="00DD058F">
      <w:pPr>
        <w:jc w:val="center"/>
        <w:rPr>
          <w:sz w:val="24"/>
          <w:szCs w:val="24"/>
        </w:rPr>
      </w:pPr>
    </w:p>
    <w:p w:rsidR="00DD058F" w:rsidRPr="00FA633C" w:rsidRDefault="00DD058F" w:rsidP="00DD058F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СПИСЪК НА ОДОБРЕНИ КАНДИДАТИ ЗА ВЪНШНИ ОЦЕНИТЕЛИ – С ОТРАЗЕНИ ДАННИ ЗА КОМПЕТЕНТНОСТ, ОПИТ И КВАЛИФИКАЦИЯ</w:t>
      </w:r>
    </w:p>
    <w:p w:rsidR="00DD058F" w:rsidRPr="00FA633C" w:rsidRDefault="00DD058F" w:rsidP="00DD058F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A633C">
        <w:rPr>
          <w:rFonts w:eastAsia="Calibri"/>
          <w:b/>
          <w:sz w:val="28"/>
          <w:szCs w:val="28"/>
          <w:lang w:eastAsia="en-US"/>
        </w:rPr>
        <w:t xml:space="preserve">КОНКУРС ЗА ИЗБОР НА ВЪНШНИ ЕКСПЕРТИ </w:t>
      </w:r>
      <w:r w:rsidRPr="00FA633C">
        <w:rPr>
          <w:rFonts w:eastAsia="Calibri"/>
          <w:sz w:val="28"/>
          <w:szCs w:val="28"/>
          <w:lang w:eastAsia="en-US"/>
        </w:rPr>
        <w:t>–</w:t>
      </w:r>
      <w:r w:rsidRPr="00FA633C">
        <w:rPr>
          <w:rFonts w:eastAsia="Calibri"/>
          <w:b/>
          <w:sz w:val="28"/>
          <w:szCs w:val="28"/>
          <w:lang w:eastAsia="en-US"/>
        </w:rPr>
        <w:t xml:space="preserve"> ОЦЕНИТЕЛИ</w:t>
      </w:r>
    </w:p>
    <w:p w:rsidR="00DD058F" w:rsidRDefault="00DD058F" w:rsidP="00DD058F">
      <w:pPr>
        <w:spacing w:line="240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1E2A26">
        <w:rPr>
          <w:rFonts w:eastAsia="Calibri"/>
          <w:b/>
          <w:sz w:val="24"/>
          <w:szCs w:val="24"/>
          <w:lang w:eastAsia="en-US"/>
        </w:rPr>
        <w:t xml:space="preserve">На проекти по мерки, включени в Стратегията за водено от общностите местно развитие (СВОМР)  на МИГ </w:t>
      </w:r>
      <w:r>
        <w:rPr>
          <w:rFonts w:eastAsia="Calibri"/>
          <w:b/>
          <w:sz w:val="24"/>
          <w:szCs w:val="24"/>
          <w:lang w:eastAsia="en-US"/>
        </w:rPr>
        <w:t>„Лясковец – Стражица“</w:t>
      </w:r>
      <w:r w:rsidRPr="001E2A26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1E2A26">
        <w:rPr>
          <w:rFonts w:eastAsia="Calibri"/>
          <w:b/>
          <w:sz w:val="24"/>
          <w:szCs w:val="24"/>
          <w:lang w:eastAsia="en-US"/>
        </w:rPr>
        <w:t>за периода 2014-2020 г.</w:t>
      </w:r>
    </w:p>
    <w:p w:rsidR="00DD058F" w:rsidRDefault="00DD058F" w:rsidP="00DD058F">
      <w:pPr>
        <w:jc w:val="center"/>
        <w:rPr>
          <w:sz w:val="24"/>
          <w:szCs w:val="24"/>
        </w:rPr>
      </w:pPr>
    </w:p>
    <w:tbl>
      <w:tblPr>
        <w:tblpPr w:leftFromText="141" w:rightFromText="141" w:vertAnchor="text" w:tblpX="244" w:tblpY="46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  <w:gridCol w:w="1980"/>
        <w:gridCol w:w="2121"/>
        <w:gridCol w:w="4394"/>
        <w:gridCol w:w="2698"/>
      </w:tblGrid>
      <w:tr w:rsidR="00DD058F" w:rsidRPr="00DD058F" w:rsidTr="00E15DBA">
        <w:trPr>
          <w:trHeight w:val="345"/>
        </w:trPr>
        <w:tc>
          <w:tcPr>
            <w:tcW w:w="2982" w:type="dxa"/>
          </w:tcPr>
          <w:p w:rsidR="00DD058F" w:rsidRPr="00DD058F" w:rsidRDefault="00DD058F" w:rsidP="00182C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D058F" w:rsidRPr="00DD058F" w:rsidRDefault="00DD058F" w:rsidP="00182C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b/>
                <w:sz w:val="24"/>
                <w:szCs w:val="24"/>
                <w:lang w:eastAsia="en-US"/>
              </w:rPr>
              <w:t>Име, презиме, фамилия</w:t>
            </w:r>
          </w:p>
        </w:tc>
        <w:tc>
          <w:tcPr>
            <w:tcW w:w="1980" w:type="dxa"/>
          </w:tcPr>
          <w:p w:rsidR="00DD058F" w:rsidRPr="00DD058F" w:rsidRDefault="00DD058F" w:rsidP="00182C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DD058F">
              <w:rPr>
                <w:rFonts w:eastAsia="Calibri"/>
                <w:sz w:val="24"/>
                <w:szCs w:val="24"/>
                <w:lang w:eastAsia="en-US"/>
              </w:rPr>
              <w:t>ридобита образователна степен и специалност</w:t>
            </w:r>
          </w:p>
        </w:tc>
        <w:tc>
          <w:tcPr>
            <w:tcW w:w="2121" w:type="dxa"/>
          </w:tcPr>
          <w:p w:rsidR="00E15DBA" w:rsidRDefault="00DD058F" w:rsidP="00E1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 на </w:t>
            </w:r>
            <w:r w:rsidR="00E15DBA">
              <w:rPr>
                <w:sz w:val="24"/>
                <w:szCs w:val="24"/>
              </w:rPr>
              <w:t>професионална</w:t>
            </w:r>
          </w:p>
          <w:p w:rsidR="00DD058F" w:rsidRPr="00DD058F" w:rsidRDefault="00DD058F" w:rsidP="00E15DB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компетентност</w:t>
            </w:r>
          </w:p>
        </w:tc>
        <w:tc>
          <w:tcPr>
            <w:tcW w:w="4394" w:type="dxa"/>
          </w:tcPr>
          <w:p w:rsidR="00DD058F" w:rsidRPr="00DD058F" w:rsidRDefault="00DD058F" w:rsidP="00182C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Професионална квалификация, допълнителна квалификация, ако има такава, и практическият опит, свързан със заявената професионална компетентност.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D058F" w:rsidRPr="00DD058F" w:rsidRDefault="00DD058F" w:rsidP="00182C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b/>
                <w:sz w:val="24"/>
                <w:szCs w:val="24"/>
                <w:lang w:eastAsia="en-US"/>
              </w:rPr>
              <w:t>Ел. поща</w:t>
            </w:r>
          </w:p>
        </w:tc>
      </w:tr>
      <w:tr w:rsidR="00DD058F" w:rsidRPr="00DD058F" w:rsidTr="00E15DBA">
        <w:trPr>
          <w:trHeight w:val="316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Павлина Савова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Йончина</w:t>
            </w:r>
            <w:proofErr w:type="spellEnd"/>
          </w:p>
        </w:tc>
        <w:tc>
          <w:tcPr>
            <w:tcW w:w="1980" w:type="dxa"/>
          </w:tcPr>
          <w:p w:rsidR="00DD058F" w:rsidRPr="00DD058F" w:rsidRDefault="00E15DBA" w:rsidP="00182C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Магистър. 1.Технически науки. 2.Икономика.</w:t>
            </w:r>
          </w:p>
        </w:tc>
        <w:tc>
          <w:tcPr>
            <w:tcW w:w="2121" w:type="dxa"/>
          </w:tcPr>
          <w:p w:rsidR="00DD058F" w:rsidRPr="00DD058F" w:rsidRDefault="00E15DBA" w:rsidP="00182C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Телекомуникации</w:t>
            </w:r>
          </w:p>
        </w:tc>
        <w:tc>
          <w:tcPr>
            <w:tcW w:w="4394" w:type="dxa"/>
          </w:tcPr>
          <w:p w:rsid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1.Съвет на Европа, НСОРБ, оценител</w:t>
            </w:r>
          </w:p>
          <w:p w:rsidR="00E15DBA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2.ПРСР, Лидер, СМР, оценител</w:t>
            </w:r>
          </w:p>
          <w:p w:rsidR="00E15DBA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>
              <w:t xml:space="preserve"> </w:t>
            </w:r>
            <w:r w:rsidRPr="00E15DBA">
              <w:rPr>
                <w:rFonts w:eastAsia="Calibri"/>
                <w:sz w:val="24"/>
                <w:szCs w:val="24"/>
                <w:lang w:eastAsia="en-US"/>
              </w:rPr>
              <w:t>МИГ в България- оценител на проекти на МИГ към СМР</w:t>
            </w:r>
          </w:p>
          <w:p w:rsidR="00E15DBA" w:rsidRP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4.Общини, оценител в процедури на ЗОП.</w:t>
            </w:r>
          </w:p>
        </w:tc>
        <w:tc>
          <w:tcPr>
            <w:tcW w:w="2698" w:type="dxa"/>
          </w:tcPr>
          <w:p w:rsidR="00DD058F" w:rsidRPr="00DD058F" w:rsidRDefault="00DD058F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yonchina@gmail.com</w:t>
            </w:r>
          </w:p>
        </w:tc>
      </w:tr>
      <w:tr w:rsidR="00DD058F" w:rsidRPr="00DD058F" w:rsidTr="00E15DBA">
        <w:trPr>
          <w:trHeight w:val="21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Преслав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Трилков</w:t>
            </w:r>
            <w:proofErr w:type="spellEnd"/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 Гайдарски</w:t>
            </w:r>
          </w:p>
        </w:tc>
        <w:tc>
          <w:tcPr>
            <w:tcW w:w="1980" w:type="dxa"/>
          </w:tcPr>
          <w:p w:rsidR="00E15DBA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Аграрни науки. </w:t>
            </w:r>
          </w:p>
          <w:p w:rsidR="00E15DBA" w:rsidRP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Растиниевъдство</w:t>
            </w:r>
            <w:proofErr w:type="spellEnd"/>
          </w:p>
        </w:tc>
        <w:tc>
          <w:tcPr>
            <w:tcW w:w="2121" w:type="dxa"/>
          </w:tcPr>
          <w:p w:rsid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Община Плевен</w:t>
            </w:r>
          </w:p>
          <w:p w:rsidR="00E15DBA" w:rsidRP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Икономика, социални дейности, мениджмънт</w:t>
            </w:r>
          </w:p>
        </w:tc>
        <w:tc>
          <w:tcPr>
            <w:tcW w:w="4394" w:type="dxa"/>
          </w:tcPr>
          <w:p w:rsid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>
              <w:t xml:space="preserve"> </w:t>
            </w:r>
            <w:r w:rsidRPr="00E15DBA">
              <w:rPr>
                <w:rFonts w:eastAsia="Calibri"/>
                <w:sz w:val="24"/>
                <w:szCs w:val="24"/>
                <w:lang w:eastAsia="en-US"/>
              </w:rPr>
              <w:t>МИГ в България- оценител на проекти на МИГ към СМР</w:t>
            </w:r>
          </w:p>
          <w:p w:rsidR="00E15DBA" w:rsidRPr="00DD058F" w:rsidRDefault="00E15DBA" w:rsidP="001D5DA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2.Оценител на проекти по мерки 321,311, 121, 312</w:t>
            </w:r>
            <w:r w:rsidR="001D5DA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D5DA8">
              <w:t xml:space="preserve"> в </w:t>
            </w:r>
            <w:r w:rsidR="001D5DA8" w:rsidRPr="001D5DA8">
              <w:rPr>
                <w:rFonts w:eastAsia="Calibri"/>
                <w:sz w:val="24"/>
                <w:szCs w:val="24"/>
                <w:lang w:eastAsia="en-US"/>
              </w:rPr>
              <w:t>МИГ в България</w:t>
            </w:r>
            <w:r w:rsidR="001D5DA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presich@abv.bg</w:t>
            </w:r>
          </w:p>
        </w:tc>
      </w:tr>
      <w:tr w:rsidR="00DD058F" w:rsidRPr="00DD058F" w:rsidTr="00E15DBA">
        <w:trPr>
          <w:trHeight w:val="225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Слава Тодорова Бахчеванова</w:t>
            </w:r>
          </w:p>
        </w:tc>
        <w:tc>
          <w:tcPr>
            <w:tcW w:w="1980" w:type="dxa"/>
          </w:tcPr>
          <w:p w:rsid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Доцент, доктор</w:t>
            </w:r>
          </w:p>
          <w:p w:rsidR="00E15DBA" w:rsidRP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Биотехнологии, хранителни технологии</w:t>
            </w:r>
          </w:p>
        </w:tc>
        <w:tc>
          <w:tcPr>
            <w:tcW w:w="2121" w:type="dxa"/>
          </w:tcPr>
          <w:p w:rsid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5DBA">
              <w:rPr>
                <w:rFonts w:eastAsia="Calibri"/>
                <w:sz w:val="24"/>
                <w:szCs w:val="24"/>
                <w:lang w:eastAsia="en-US"/>
              </w:rPr>
              <w:t>Биотехнологии, хранителни технологии</w:t>
            </w:r>
          </w:p>
          <w:p w:rsidR="00E15DBA" w:rsidRP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1.МИ- оценител, ОПИК</w:t>
            </w:r>
          </w:p>
          <w:p w:rsidR="00E15DBA" w:rsidRPr="00DD058F" w:rsidRDefault="00E15DBA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2.МИГ в България- оценител на проекти на МИГ към СМР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bahchevanskas@gmail.com</w:t>
            </w:r>
          </w:p>
        </w:tc>
      </w:tr>
      <w:tr w:rsidR="00DD058F" w:rsidRPr="00DD058F" w:rsidTr="00E15DBA">
        <w:trPr>
          <w:trHeight w:val="137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Красимира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Боюклиева</w:t>
            </w:r>
            <w:proofErr w:type="spellEnd"/>
            <w:r w:rsidRPr="00DD058F">
              <w:rPr>
                <w:rFonts w:eastAsia="Calibri"/>
                <w:sz w:val="24"/>
                <w:szCs w:val="24"/>
                <w:lang w:eastAsia="en-US"/>
              </w:rPr>
              <w:t>-Кубинска</w:t>
            </w:r>
          </w:p>
        </w:tc>
        <w:tc>
          <w:tcPr>
            <w:tcW w:w="1980" w:type="dxa"/>
          </w:tcPr>
          <w:p w:rsidR="00DD058F" w:rsidRDefault="003C717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C47501" w:rsidRDefault="00C47501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  <w:p w:rsidR="00C47501" w:rsidRDefault="00C47501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Финансов мениджмънт</w:t>
            </w:r>
          </w:p>
          <w:p w:rsidR="003C7178" w:rsidRPr="00DD058F" w:rsidRDefault="003C717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DD058F" w:rsidRPr="00DD058F" w:rsidRDefault="001D5DA8" w:rsidP="00872A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4394" w:type="dxa"/>
          </w:tcPr>
          <w:p w:rsidR="00DD058F" w:rsidRDefault="001D5DA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1D5DA8">
              <w:rPr>
                <w:rFonts w:eastAsia="Calibri"/>
                <w:sz w:val="24"/>
                <w:szCs w:val="24"/>
                <w:lang w:eastAsia="en-US"/>
              </w:rPr>
              <w:t>Оценител на проекти по мерки 321,311, 121, 312  в МИГ в България.</w:t>
            </w:r>
          </w:p>
          <w:p w:rsidR="006A1517" w:rsidRPr="00DD058F" w:rsidRDefault="006A1517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6A1517">
              <w:rPr>
                <w:rFonts w:eastAsia="Calibri"/>
                <w:sz w:val="24"/>
                <w:szCs w:val="24"/>
                <w:lang w:eastAsia="en-US"/>
              </w:rPr>
              <w:t>Общини, оценител в процедури на ЗОП.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krass_bok@abv.bg</w:t>
            </w:r>
          </w:p>
        </w:tc>
      </w:tr>
      <w:tr w:rsidR="00DD058F" w:rsidRPr="00DD058F" w:rsidTr="00E15DBA">
        <w:trPr>
          <w:trHeight w:val="122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Николай Христов Енчев</w:t>
            </w:r>
          </w:p>
        </w:tc>
        <w:tc>
          <w:tcPr>
            <w:tcW w:w="1980" w:type="dxa"/>
          </w:tcPr>
          <w:p w:rsidR="00DD058F" w:rsidRDefault="006A1517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Магистър, инженер</w:t>
            </w:r>
          </w:p>
          <w:p w:rsidR="006A1517" w:rsidRPr="00DD058F" w:rsidRDefault="006A1517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Машинно инженерство</w:t>
            </w:r>
          </w:p>
        </w:tc>
        <w:tc>
          <w:tcPr>
            <w:tcW w:w="2121" w:type="dxa"/>
          </w:tcPr>
          <w:p w:rsidR="00DD058F" w:rsidRDefault="006A1517" w:rsidP="00872A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</w:t>
            </w:r>
            <w:r w:rsidR="00C47501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управление на проекти.</w:t>
            </w:r>
          </w:p>
          <w:p w:rsidR="006A1517" w:rsidRPr="00DD058F" w:rsidRDefault="006A1517" w:rsidP="00872A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DD058F" w:rsidRDefault="006A1517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1517">
              <w:rPr>
                <w:rFonts w:eastAsia="Calibri"/>
                <w:sz w:val="24"/>
                <w:szCs w:val="24"/>
                <w:lang w:eastAsia="en-US"/>
              </w:rPr>
              <w:t>Оценител на проекти по мерки 321,311, 121, 312  в МИГ в България.</w:t>
            </w:r>
          </w:p>
          <w:p w:rsidR="006A1517" w:rsidRPr="00DD058F" w:rsidRDefault="006A1517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casdkar@rozabg.com</w:t>
            </w:r>
          </w:p>
        </w:tc>
      </w:tr>
      <w:tr w:rsidR="00DD058F" w:rsidRPr="00DD058F" w:rsidTr="00E15DBA">
        <w:trPr>
          <w:trHeight w:val="18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Соня Маринова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Обущарова</w:t>
            </w:r>
            <w:proofErr w:type="spellEnd"/>
          </w:p>
        </w:tc>
        <w:tc>
          <w:tcPr>
            <w:tcW w:w="1980" w:type="dxa"/>
          </w:tcPr>
          <w:p w:rsidR="00DD058F" w:rsidRDefault="00872AE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C47501" w:rsidRDefault="00C47501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7501">
              <w:rPr>
                <w:rFonts w:eastAsia="Calibri"/>
                <w:sz w:val="24"/>
                <w:szCs w:val="24"/>
                <w:lang w:eastAsia="en-US"/>
              </w:rPr>
              <w:t>Машинно инженерство</w:t>
            </w:r>
          </w:p>
          <w:p w:rsidR="00C47501" w:rsidRPr="00DD058F" w:rsidRDefault="00C47501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DD058F" w:rsidRDefault="00872AE5" w:rsidP="00872A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Машинно инженерство</w:t>
            </w:r>
          </w:p>
          <w:p w:rsidR="00872AE5" w:rsidRPr="00DD058F" w:rsidRDefault="00872AE5" w:rsidP="00872AE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Маркетинг и мениджмънт</w:t>
            </w:r>
          </w:p>
        </w:tc>
        <w:tc>
          <w:tcPr>
            <w:tcW w:w="4394" w:type="dxa"/>
          </w:tcPr>
          <w:p w:rsidR="009F7B50" w:rsidRDefault="00872AE5" w:rsidP="00E15DBA">
            <w:r w:rsidRPr="00872AE5">
              <w:rPr>
                <w:rFonts w:eastAsia="Calibri"/>
                <w:sz w:val="24"/>
                <w:szCs w:val="24"/>
                <w:lang w:eastAsia="en-US"/>
              </w:rPr>
              <w:t>МИГ в България- оценител на проекти на МИГ към СМР</w:t>
            </w:r>
            <w:r w:rsidR="009F7B50">
              <w:t xml:space="preserve"> .</w:t>
            </w:r>
          </w:p>
          <w:p w:rsidR="009F7B50" w:rsidRPr="00DD058F" w:rsidRDefault="009F7B50" w:rsidP="009F7B5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s.o.n.y.obushtarova@gmail.com</w:t>
            </w:r>
          </w:p>
        </w:tc>
      </w:tr>
      <w:tr w:rsidR="00DD058F" w:rsidRPr="00DD058F" w:rsidTr="00E15DBA">
        <w:trPr>
          <w:trHeight w:val="15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Татяна Петрова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Петрова</w:t>
            </w:r>
            <w:proofErr w:type="spellEnd"/>
          </w:p>
        </w:tc>
        <w:tc>
          <w:tcPr>
            <w:tcW w:w="1980" w:type="dxa"/>
          </w:tcPr>
          <w:p w:rsidR="00DD058F" w:rsidRDefault="009F7B5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C47501" w:rsidRPr="00C47501" w:rsidRDefault="00C47501" w:rsidP="00C475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7501">
              <w:rPr>
                <w:rFonts w:eastAsia="Calibri"/>
                <w:sz w:val="24"/>
                <w:szCs w:val="24"/>
                <w:lang w:eastAsia="en-US"/>
              </w:rPr>
              <w:t>1.Администрация и управление</w:t>
            </w:r>
          </w:p>
          <w:p w:rsidR="00C47501" w:rsidRPr="00DD058F" w:rsidRDefault="00C47501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7501">
              <w:rPr>
                <w:rFonts w:eastAsia="Calibri"/>
                <w:sz w:val="24"/>
                <w:szCs w:val="24"/>
                <w:lang w:eastAsia="en-US"/>
              </w:rPr>
              <w:t>2.Икономика</w:t>
            </w:r>
          </w:p>
        </w:tc>
        <w:tc>
          <w:tcPr>
            <w:tcW w:w="2121" w:type="dxa"/>
          </w:tcPr>
          <w:p w:rsidR="00C47501" w:rsidRPr="00C47501" w:rsidRDefault="00C47501" w:rsidP="00C475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7501">
              <w:rPr>
                <w:rFonts w:eastAsia="Calibri"/>
                <w:sz w:val="24"/>
                <w:szCs w:val="24"/>
                <w:lang w:eastAsia="en-US"/>
              </w:rPr>
              <w:t>1.Администрация и управление</w:t>
            </w:r>
          </w:p>
          <w:p w:rsidR="009F7B50" w:rsidRPr="00DD058F" w:rsidRDefault="00C47501" w:rsidP="00C475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47501">
              <w:rPr>
                <w:rFonts w:eastAsia="Calibri"/>
                <w:sz w:val="24"/>
                <w:szCs w:val="24"/>
                <w:lang w:eastAsia="en-US"/>
              </w:rPr>
              <w:t>2.Икономика</w:t>
            </w:r>
          </w:p>
        </w:tc>
        <w:tc>
          <w:tcPr>
            <w:tcW w:w="4394" w:type="dxa"/>
          </w:tcPr>
          <w:p w:rsidR="00DD058F" w:rsidRDefault="009F7B5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1.МРРБ-оценител</w:t>
            </w:r>
          </w:p>
          <w:p w:rsidR="009F7B50" w:rsidRPr="009F7B50" w:rsidRDefault="009F7B5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9F7B50">
              <w:rPr>
                <w:rFonts w:eastAsia="Calibri"/>
                <w:sz w:val="24"/>
                <w:szCs w:val="24"/>
                <w:lang w:eastAsia="en-US"/>
              </w:rPr>
              <w:t>Общини, оценител в процедури на ЗОП.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tania_ant@abv.bg</w:t>
            </w:r>
          </w:p>
        </w:tc>
      </w:tr>
      <w:tr w:rsidR="00DD058F" w:rsidRPr="00DD058F" w:rsidTr="00E15DBA">
        <w:trPr>
          <w:trHeight w:val="152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Николай Стефанов Найденов</w:t>
            </w:r>
          </w:p>
        </w:tc>
        <w:tc>
          <w:tcPr>
            <w:tcW w:w="1980" w:type="dxa"/>
          </w:tcPr>
          <w:p w:rsidR="00DD058F" w:rsidRDefault="00C47501" w:rsidP="00C4750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Доктор на науките</w:t>
            </w:r>
          </w:p>
          <w:p w:rsidR="00C47501" w:rsidRPr="00DD058F" w:rsidRDefault="00C47501" w:rsidP="00C4750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47501">
              <w:rPr>
                <w:rFonts w:eastAsia="Calibri"/>
                <w:sz w:val="24"/>
                <w:szCs w:val="24"/>
                <w:lang w:eastAsia="en-US"/>
              </w:rPr>
              <w:t>Механизация на земеделието</w:t>
            </w:r>
          </w:p>
        </w:tc>
        <w:tc>
          <w:tcPr>
            <w:tcW w:w="2121" w:type="dxa"/>
          </w:tcPr>
          <w:p w:rsidR="00DD058F" w:rsidRDefault="00C47501" w:rsidP="00C4750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1.Машинно инженерство</w:t>
            </w:r>
          </w:p>
          <w:p w:rsidR="00C47501" w:rsidRPr="00DD058F" w:rsidRDefault="00C47501" w:rsidP="00C47501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2.Финансов и икономически анализ</w:t>
            </w:r>
          </w:p>
        </w:tc>
        <w:tc>
          <w:tcPr>
            <w:tcW w:w="4394" w:type="dxa"/>
          </w:tcPr>
          <w:p w:rsidR="00DD058F" w:rsidRDefault="00C47501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1.АРР-Русе</w:t>
            </w:r>
          </w:p>
          <w:p w:rsidR="00C47501" w:rsidRDefault="00C47501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Междинни оценки на общински планове и проекти за развитие.</w:t>
            </w:r>
          </w:p>
          <w:p w:rsidR="00C47501" w:rsidRDefault="00C47501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2.НССЗ-Русе</w:t>
            </w:r>
          </w:p>
          <w:p w:rsidR="00C47501" w:rsidRPr="00DD058F" w:rsidRDefault="00C47501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Разработване и оценка та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бизнеспланове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 мярка 6.3.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nik_naydenov@abv.bg</w:t>
            </w:r>
          </w:p>
        </w:tc>
      </w:tr>
      <w:tr w:rsidR="00DD058F" w:rsidRPr="00DD058F" w:rsidTr="00E15DBA">
        <w:trPr>
          <w:trHeight w:val="152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Севдана</w:t>
            </w:r>
            <w:proofErr w:type="spellEnd"/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 Йорданова Петкова</w:t>
            </w:r>
          </w:p>
        </w:tc>
        <w:tc>
          <w:tcPr>
            <w:tcW w:w="1980" w:type="dxa"/>
          </w:tcPr>
          <w:p w:rsid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8B363E" w:rsidRP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Политически науки</w:t>
            </w:r>
          </w:p>
        </w:tc>
        <w:tc>
          <w:tcPr>
            <w:tcW w:w="2121" w:type="dxa"/>
          </w:tcPr>
          <w:p w:rsid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1.Социални дейности</w:t>
            </w:r>
          </w:p>
          <w:p w:rsidR="008B363E" w:rsidRP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2.Мениджмънт</w:t>
            </w:r>
          </w:p>
        </w:tc>
        <w:tc>
          <w:tcPr>
            <w:tcW w:w="4394" w:type="dxa"/>
          </w:tcPr>
          <w:p w:rsid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1.ОПРЧР-процедура за избор на изпълнители по проект</w:t>
            </w:r>
          </w:p>
          <w:p w:rsidR="008B363E" w:rsidRP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2.НПО-оценка на проекти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sevdanajordanova@mail.bg</w:t>
            </w:r>
          </w:p>
        </w:tc>
      </w:tr>
      <w:tr w:rsidR="00DD058F" w:rsidRPr="00DD058F" w:rsidTr="00E15DBA">
        <w:trPr>
          <w:trHeight w:val="255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Стефка Атанасова Кръстева</w:t>
            </w:r>
          </w:p>
        </w:tc>
        <w:tc>
          <w:tcPr>
            <w:tcW w:w="1980" w:type="dxa"/>
          </w:tcPr>
          <w:p w:rsid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8B363E" w:rsidRP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и управление</w:t>
            </w:r>
          </w:p>
        </w:tc>
        <w:tc>
          <w:tcPr>
            <w:tcW w:w="2121" w:type="dxa"/>
          </w:tcPr>
          <w:p w:rsidR="00DD058F" w:rsidRP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и управление </w:t>
            </w:r>
          </w:p>
        </w:tc>
        <w:tc>
          <w:tcPr>
            <w:tcW w:w="4394" w:type="dxa"/>
          </w:tcPr>
          <w:p w:rsidR="00DD058F" w:rsidRPr="00DD058F" w:rsidRDefault="008B363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363E">
              <w:rPr>
                <w:rFonts w:eastAsia="Calibri"/>
                <w:sz w:val="24"/>
                <w:szCs w:val="24"/>
                <w:lang w:eastAsia="en-US"/>
              </w:rPr>
              <w:t>МИГ в България- оценител на проекти на МИГ към СМР 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stefi150@abv.bg</w:t>
            </w:r>
          </w:p>
        </w:tc>
      </w:tr>
      <w:tr w:rsidR="00DD058F" w:rsidRPr="00DD058F" w:rsidTr="00E15DBA">
        <w:trPr>
          <w:trHeight w:val="27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Даниела Асенова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Салкина</w:t>
            </w:r>
            <w:proofErr w:type="spellEnd"/>
          </w:p>
        </w:tc>
        <w:tc>
          <w:tcPr>
            <w:tcW w:w="1980" w:type="dxa"/>
          </w:tcPr>
          <w:p w:rsidR="00DD058F" w:rsidRDefault="002D5B9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2D5B95" w:rsidRPr="00DD058F" w:rsidRDefault="002D5B9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ККТ</w:t>
            </w:r>
          </w:p>
        </w:tc>
        <w:tc>
          <w:tcPr>
            <w:tcW w:w="2121" w:type="dxa"/>
          </w:tcPr>
          <w:p w:rsidR="00DD058F" w:rsidRPr="00DD058F" w:rsidRDefault="002D5B9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Информационни и комуникационни технологии и информатика</w:t>
            </w:r>
          </w:p>
        </w:tc>
        <w:tc>
          <w:tcPr>
            <w:tcW w:w="4394" w:type="dxa"/>
          </w:tcPr>
          <w:p w:rsidR="00DD058F" w:rsidRDefault="002D5B9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1.Община- оценител в процедури по ЗОП</w:t>
            </w:r>
          </w:p>
          <w:p w:rsidR="002D5B95" w:rsidRPr="00DD058F" w:rsidRDefault="002D5B9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2D5B95">
              <w:rPr>
                <w:rFonts w:eastAsia="Calibri"/>
                <w:sz w:val="24"/>
                <w:szCs w:val="24"/>
                <w:lang w:eastAsia="en-US"/>
              </w:rPr>
              <w:t>МИГ в България- оценител на проекти на МИГ към СМР 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salkinadaniela@gmail.com</w:t>
            </w:r>
          </w:p>
        </w:tc>
      </w:tr>
      <w:tr w:rsidR="00DD058F" w:rsidRPr="00DD058F" w:rsidTr="00E15DBA">
        <w:trPr>
          <w:trHeight w:val="27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Васка Николова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Каптебилова</w:t>
            </w:r>
            <w:proofErr w:type="spellEnd"/>
          </w:p>
        </w:tc>
        <w:tc>
          <w:tcPr>
            <w:tcW w:w="1980" w:type="dxa"/>
          </w:tcPr>
          <w:p w:rsidR="00DD058F" w:rsidRDefault="0011321B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Магистър, инженер</w:t>
            </w:r>
          </w:p>
          <w:p w:rsidR="0011321B" w:rsidRPr="00DD058F" w:rsidRDefault="0011321B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Биотехнологии</w:t>
            </w:r>
          </w:p>
        </w:tc>
        <w:tc>
          <w:tcPr>
            <w:tcW w:w="2121" w:type="dxa"/>
          </w:tcPr>
          <w:p w:rsidR="00DD058F" w:rsidRPr="00DD058F" w:rsidRDefault="0011321B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Инженерство ХВП</w:t>
            </w:r>
          </w:p>
        </w:tc>
        <w:tc>
          <w:tcPr>
            <w:tcW w:w="4394" w:type="dxa"/>
          </w:tcPr>
          <w:p w:rsidR="00DD058F" w:rsidRDefault="0011321B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1.ЕИФ-държавни помощи</w:t>
            </w:r>
          </w:p>
          <w:p w:rsidR="0011321B" w:rsidRPr="00DD058F" w:rsidRDefault="0011321B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11321B">
              <w:rPr>
                <w:rFonts w:eastAsia="Calibri"/>
                <w:sz w:val="24"/>
                <w:szCs w:val="24"/>
                <w:lang w:eastAsia="en-US"/>
              </w:rPr>
              <w:t>МИГ в България- оценител на проекти на МИГ към СМР 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v_kaptebilova@yahoo.co.uk</w:t>
            </w:r>
          </w:p>
        </w:tc>
      </w:tr>
      <w:tr w:rsidR="00DD058F" w:rsidRPr="00DD058F" w:rsidTr="00E15DBA">
        <w:trPr>
          <w:trHeight w:val="195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lastRenderedPageBreak/>
              <w:t>Ема Фиданова Недева</w:t>
            </w:r>
          </w:p>
        </w:tc>
        <w:tc>
          <w:tcPr>
            <w:tcW w:w="1980" w:type="dxa"/>
          </w:tcPr>
          <w:p w:rsid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943EC0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1.Администрация и икономика</w:t>
            </w:r>
          </w:p>
          <w:p w:rsidR="00943EC0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2.Природни и биологически науки</w:t>
            </w:r>
          </w:p>
        </w:tc>
        <w:tc>
          <w:tcPr>
            <w:tcW w:w="2121" w:type="dxa"/>
          </w:tcPr>
          <w:p w:rsidR="00DD058F" w:rsidRPr="00DD058F" w:rsidRDefault="00943EC0" w:rsidP="00943EC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Природни и биологически науки</w:t>
            </w:r>
          </w:p>
        </w:tc>
        <w:tc>
          <w:tcPr>
            <w:tcW w:w="4394" w:type="dxa"/>
          </w:tcPr>
          <w:p w:rsid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1.ФМ на ЕИП-оценител</w:t>
            </w:r>
          </w:p>
          <w:p w:rsidR="00943EC0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943EC0">
              <w:rPr>
                <w:rFonts w:eastAsia="Calibri"/>
                <w:sz w:val="24"/>
                <w:szCs w:val="24"/>
                <w:lang w:eastAsia="en-US"/>
              </w:rPr>
              <w:t>МИГ в България- оценител на проекти на МИГ към СМР 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ema.eneva1@gmail.com</w:t>
            </w:r>
          </w:p>
        </w:tc>
      </w:tr>
      <w:tr w:rsidR="00DD058F" w:rsidRPr="00DD058F" w:rsidTr="00E15DBA">
        <w:trPr>
          <w:trHeight w:val="27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Елена Любенова Стоянова</w:t>
            </w:r>
          </w:p>
        </w:tc>
        <w:tc>
          <w:tcPr>
            <w:tcW w:w="1980" w:type="dxa"/>
          </w:tcPr>
          <w:p w:rsid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943EC0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1.Икономика</w:t>
            </w:r>
          </w:p>
          <w:p w:rsidR="00943EC0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2.Металургия</w:t>
            </w:r>
          </w:p>
        </w:tc>
        <w:tc>
          <w:tcPr>
            <w:tcW w:w="2121" w:type="dxa"/>
          </w:tcPr>
          <w:p w:rsidR="00DD058F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Административно управление</w:t>
            </w:r>
          </w:p>
        </w:tc>
        <w:tc>
          <w:tcPr>
            <w:tcW w:w="4394" w:type="dxa"/>
          </w:tcPr>
          <w:p w:rsid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1.Община-оценител в процедура по ЗОП</w:t>
            </w:r>
          </w:p>
          <w:p w:rsidR="00943EC0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2.Частен сектор-проекти и програми</w:t>
            </w:r>
          </w:p>
          <w:p w:rsidR="00943EC0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3.АРИР-Добрич-проекти и програми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elenaelf@abv.bg</w:t>
            </w:r>
          </w:p>
        </w:tc>
      </w:tr>
      <w:tr w:rsidR="00DD058F" w:rsidRPr="00DD058F" w:rsidTr="00E15DBA">
        <w:trPr>
          <w:trHeight w:val="21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Мария Йосифова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Гиева</w:t>
            </w:r>
            <w:proofErr w:type="spellEnd"/>
          </w:p>
        </w:tc>
        <w:tc>
          <w:tcPr>
            <w:tcW w:w="1980" w:type="dxa"/>
          </w:tcPr>
          <w:p w:rsid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943EC0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Превод и интеркултурна комуникация</w:t>
            </w:r>
          </w:p>
          <w:p w:rsidR="00943EC0" w:rsidRPr="00DD058F" w:rsidRDefault="00943EC0" w:rsidP="00943EC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2121" w:type="dxa"/>
          </w:tcPr>
          <w:p w:rsidR="00DD058F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 и организация на труда</w:t>
            </w:r>
          </w:p>
        </w:tc>
        <w:tc>
          <w:tcPr>
            <w:tcW w:w="4394" w:type="dxa"/>
          </w:tcPr>
          <w:p w:rsidR="00DD058F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3EC0">
              <w:rPr>
                <w:rFonts w:eastAsia="Calibri"/>
                <w:sz w:val="24"/>
                <w:szCs w:val="24"/>
                <w:lang w:eastAsia="en-US"/>
              </w:rPr>
              <w:t xml:space="preserve">Оценител на проекти по мерки 321,311, 121,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322 и </w:t>
            </w:r>
            <w:r w:rsidRPr="00943EC0">
              <w:rPr>
                <w:rFonts w:eastAsia="Calibri"/>
                <w:sz w:val="24"/>
                <w:szCs w:val="24"/>
                <w:lang w:eastAsia="en-US"/>
              </w:rPr>
              <w:t>312  в МИГ в България.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mariya.gieva@gmail.com</w:t>
            </w:r>
          </w:p>
        </w:tc>
      </w:tr>
      <w:tr w:rsidR="00DD058F" w:rsidRPr="00DD058F" w:rsidTr="00E15DBA">
        <w:trPr>
          <w:trHeight w:val="225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Еленка Димитрова Маринова</w:t>
            </w:r>
          </w:p>
        </w:tc>
        <w:tc>
          <w:tcPr>
            <w:tcW w:w="1980" w:type="dxa"/>
          </w:tcPr>
          <w:p w:rsid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943EC0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2121" w:type="dxa"/>
          </w:tcPr>
          <w:p w:rsidR="00DD058F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Счетоводство и контрол</w:t>
            </w:r>
          </w:p>
        </w:tc>
        <w:tc>
          <w:tcPr>
            <w:tcW w:w="4394" w:type="dxa"/>
          </w:tcPr>
          <w:p w:rsidR="00DD058F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3EC0">
              <w:rPr>
                <w:rFonts w:eastAsia="Calibri"/>
                <w:sz w:val="24"/>
                <w:szCs w:val="24"/>
                <w:lang w:eastAsia="en-US"/>
              </w:rPr>
              <w:t>Община- оценител в процедури по ЗОП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e_iotovska@abv.bg</w:t>
            </w:r>
          </w:p>
        </w:tc>
      </w:tr>
      <w:tr w:rsidR="00DD058F" w:rsidRPr="00DD058F" w:rsidTr="00E15DBA">
        <w:trPr>
          <w:trHeight w:val="137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Христина Ганчева Василева</w:t>
            </w:r>
          </w:p>
        </w:tc>
        <w:tc>
          <w:tcPr>
            <w:tcW w:w="1980" w:type="dxa"/>
          </w:tcPr>
          <w:p w:rsid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943EC0" w:rsidRP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2121" w:type="dxa"/>
          </w:tcPr>
          <w:p w:rsidR="00DD058F" w:rsidRDefault="00943EC0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Предприемачество</w:t>
            </w:r>
          </w:p>
          <w:p w:rsidR="00943EC0" w:rsidRPr="00DD058F" w:rsidRDefault="00943EC0" w:rsidP="00943EC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Разработване и управление на </w:t>
            </w:r>
            <w:r w:rsidR="00CB6862">
              <w:rPr>
                <w:rFonts w:eastAsia="Calibri"/>
                <w:sz w:val="24"/>
                <w:szCs w:val="24"/>
                <w:lang w:eastAsia="en-US"/>
              </w:rPr>
              <w:t>проекти</w:t>
            </w:r>
          </w:p>
        </w:tc>
        <w:tc>
          <w:tcPr>
            <w:tcW w:w="4394" w:type="dxa"/>
          </w:tcPr>
          <w:p w:rsidR="00DD058F" w:rsidRPr="00DD058F" w:rsidRDefault="00CB686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6862">
              <w:rPr>
                <w:rFonts w:eastAsia="Calibri"/>
                <w:sz w:val="24"/>
                <w:szCs w:val="24"/>
                <w:lang w:eastAsia="en-US"/>
              </w:rPr>
              <w:t>Разработване и управление на проекти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hristinagvasileva@abv.bg</w:t>
            </w:r>
          </w:p>
        </w:tc>
      </w:tr>
      <w:tr w:rsidR="00DD058F" w:rsidRPr="00DD058F" w:rsidTr="00E15DBA">
        <w:trPr>
          <w:trHeight w:val="165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Щерьо Чавдаров Черногоров</w:t>
            </w:r>
          </w:p>
        </w:tc>
        <w:tc>
          <w:tcPr>
            <w:tcW w:w="1980" w:type="dxa"/>
          </w:tcPr>
          <w:p w:rsidR="00DD058F" w:rsidRDefault="00CB686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Магистър, инженер</w:t>
            </w:r>
          </w:p>
          <w:p w:rsidR="00CB6862" w:rsidRPr="00DD058F" w:rsidRDefault="00CB686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Архитектура, строителство и геодезия</w:t>
            </w:r>
          </w:p>
        </w:tc>
        <w:tc>
          <w:tcPr>
            <w:tcW w:w="2121" w:type="dxa"/>
          </w:tcPr>
          <w:p w:rsidR="00DD058F" w:rsidRPr="00DD058F" w:rsidRDefault="00CB686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6862">
              <w:rPr>
                <w:rFonts w:eastAsia="Calibri"/>
                <w:sz w:val="24"/>
                <w:szCs w:val="24"/>
                <w:lang w:eastAsia="en-US"/>
              </w:rPr>
              <w:lastRenderedPageBreak/>
              <w:t>Архитектура, строителство и геодезия</w:t>
            </w:r>
          </w:p>
        </w:tc>
        <w:tc>
          <w:tcPr>
            <w:tcW w:w="4394" w:type="dxa"/>
          </w:tcPr>
          <w:p w:rsidR="00DD058F" w:rsidRDefault="00CB686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1.МРРБ и ПРООН-оценител</w:t>
            </w:r>
          </w:p>
          <w:p w:rsidR="00CB6862" w:rsidRPr="00DD058F" w:rsidRDefault="00CB686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CB6862">
              <w:rPr>
                <w:rFonts w:eastAsia="Calibri"/>
                <w:sz w:val="24"/>
                <w:szCs w:val="24"/>
                <w:lang w:eastAsia="en-US"/>
              </w:rPr>
              <w:t>Оценител на проекти по мерки 321,311, 121, 322 и 312  в МИГ в България.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scc@abv.bg</w:t>
            </w:r>
          </w:p>
        </w:tc>
      </w:tr>
      <w:tr w:rsidR="00DD058F" w:rsidRPr="00DD058F" w:rsidTr="00E15DBA">
        <w:trPr>
          <w:trHeight w:val="122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Христослава</w:t>
            </w:r>
            <w:proofErr w:type="spellEnd"/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 Веселин. Георгиева</w:t>
            </w:r>
          </w:p>
        </w:tc>
        <w:tc>
          <w:tcPr>
            <w:tcW w:w="1980" w:type="dxa"/>
          </w:tcPr>
          <w:p w:rsidR="00DD058F" w:rsidRDefault="0036397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Бакалавър</w:t>
            </w:r>
          </w:p>
          <w:p w:rsidR="0036397E" w:rsidRPr="00DD058F" w:rsidRDefault="0036397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2121" w:type="dxa"/>
          </w:tcPr>
          <w:p w:rsidR="00DD058F" w:rsidRPr="00DD058F" w:rsidRDefault="0036397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Икономика, финанси, държавни помощи</w:t>
            </w:r>
          </w:p>
        </w:tc>
        <w:tc>
          <w:tcPr>
            <w:tcW w:w="4394" w:type="dxa"/>
          </w:tcPr>
          <w:p w:rsidR="00DD058F" w:rsidRDefault="0036397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1.АОП-оценка търгове</w:t>
            </w:r>
          </w:p>
          <w:p w:rsidR="0036397E" w:rsidRPr="0036397E" w:rsidRDefault="0036397E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2.МРРБ-контрольор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hristoslava.georgieva@gmail.com</w:t>
            </w:r>
          </w:p>
        </w:tc>
      </w:tr>
      <w:tr w:rsidR="00DD058F" w:rsidRPr="00DD058F" w:rsidTr="00E15DBA">
        <w:trPr>
          <w:trHeight w:val="18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Нина Мичева Асенова</w:t>
            </w:r>
          </w:p>
        </w:tc>
        <w:tc>
          <w:tcPr>
            <w:tcW w:w="1980" w:type="dxa"/>
          </w:tcPr>
          <w:p w:rsidR="00DD058F" w:rsidRDefault="00E1607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E16072" w:rsidRDefault="00E1607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Природни науки</w:t>
            </w:r>
          </w:p>
          <w:p w:rsidR="00E16072" w:rsidRPr="00DD058F" w:rsidRDefault="00E1607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DD058F" w:rsidRDefault="00E1607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Публична администрация</w:t>
            </w:r>
          </w:p>
          <w:p w:rsidR="00E16072" w:rsidRPr="00DD058F" w:rsidRDefault="00E1607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Държавна администрация</w:t>
            </w:r>
          </w:p>
        </w:tc>
        <w:tc>
          <w:tcPr>
            <w:tcW w:w="4394" w:type="dxa"/>
          </w:tcPr>
          <w:p w:rsidR="00DD058F" w:rsidRPr="00DD058F" w:rsidRDefault="00E16072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6072">
              <w:rPr>
                <w:rFonts w:eastAsia="Calibri"/>
                <w:sz w:val="24"/>
                <w:szCs w:val="24"/>
                <w:lang w:eastAsia="en-US"/>
              </w:rPr>
              <w:t>Община- оценител в процедури по ЗОП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ninavp@abv.bg</w:t>
            </w:r>
          </w:p>
        </w:tc>
      </w:tr>
      <w:tr w:rsidR="00DD058F" w:rsidRPr="00DD058F" w:rsidTr="00E15DBA">
        <w:trPr>
          <w:trHeight w:val="15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 xml:space="preserve">Веселина Николаева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Парушкова</w:t>
            </w:r>
            <w:proofErr w:type="spellEnd"/>
          </w:p>
        </w:tc>
        <w:tc>
          <w:tcPr>
            <w:tcW w:w="1980" w:type="dxa"/>
          </w:tcPr>
          <w:p w:rsidR="00DD058F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8F16F5" w:rsidRPr="00DD058F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Социални дейности</w:t>
            </w:r>
          </w:p>
        </w:tc>
        <w:tc>
          <w:tcPr>
            <w:tcW w:w="2121" w:type="dxa"/>
          </w:tcPr>
          <w:p w:rsidR="00DD058F" w:rsidRPr="00DD058F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Социални дейности</w:t>
            </w:r>
          </w:p>
        </w:tc>
        <w:tc>
          <w:tcPr>
            <w:tcW w:w="4394" w:type="dxa"/>
          </w:tcPr>
          <w:p w:rsidR="00DD058F" w:rsidRPr="00DD058F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16F5">
              <w:rPr>
                <w:rFonts w:eastAsia="Calibri"/>
                <w:sz w:val="24"/>
                <w:szCs w:val="24"/>
                <w:lang w:eastAsia="en-US"/>
              </w:rPr>
              <w:t>Разработване и управление на проекти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velinakostova@usa.com</w:t>
            </w:r>
          </w:p>
        </w:tc>
      </w:tr>
      <w:tr w:rsidR="00DD058F" w:rsidRPr="00DD058F" w:rsidTr="00E15DBA">
        <w:trPr>
          <w:trHeight w:val="152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Правда Колева Димова</w:t>
            </w:r>
          </w:p>
        </w:tc>
        <w:tc>
          <w:tcPr>
            <w:tcW w:w="1980" w:type="dxa"/>
          </w:tcPr>
          <w:p w:rsidR="00DD058F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8F16F5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Електроинженер</w:t>
            </w:r>
          </w:p>
          <w:p w:rsidR="008F16F5" w:rsidRPr="00DD058F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2121" w:type="dxa"/>
          </w:tcPr>
          <w:p w:rsidR="00DD058F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Икономическо развитие</w:t>
            </w:r>
          </w:p>
          <w:p w:rsidR="008F16F5" w:rsidRPr="00DD058F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DD058F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1.ПРООН-оценител</w:t>
            </w:r>
          </w:p>
          <w:p w:rsidR="008F16F5" w:rsidRDefault="008F16F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005AB5">
              <w:rPr>
                <w:rFonts w:eastAsia="Calibri"/>
                <w:sz w:val="24"/>
                <w:szCs w:val="24"/>
                <w:lang w:eastAsia="en-US"/>
              </w:rPr>
              <w:t>МС-външен оценител</w:t>
            </w:r>
          </w:p>
          <w:p w:rsidR="00005AB5" w:rsidRDefault="00005AB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3.МРРБ-оценител</w:t>
            </w:r>
          </w:p>
          <w:p w:rsidR="00005AB5" w:rsidRPr="00DD058F" w:rsidRDefault="00005AB5" w:rsidP="00005A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  <w:r>
              <w:t xml:space="preserve">  </w:t>
            </w:r>
            <w:r w:rsidRPr="00005AB5">
              <w:rPr>
                <w:sz w:val="24"/>
                <w:szCs w:val="24"/>
              </w:rPr>
              <w:t>МИГ в България- оценител на проекти на МИГ към СМР 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pkdimova@gmail.com</w:t>
            </w:r>
          </w:p>
        </w:tc>
      </w:tr>
      <w:tr w:rsidR="00DD058F" w:rsidRPr="00DD058F" w:rsidTr="00E15DBA">
        <w:trPr>
          <w:trHeight w:val="152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Камен Милчев Димитров</w:t>
            </w:r>
          </w:p>
        </w:tc>
        <w:tc>
          <w:tcPr>
            <w:tcW w:w="1980" w:type="dxa"/>
          </w:tcPr>
          <w:p w:rsidR="00DD058F" w:rsidRDefault="00005AB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005AB5" w:rsidRDefault="00005AB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и управление</w:t>
            </w:r>
          </w:p>
          <w:p w:rsidR="00005AB5" w:rsidRPr="00DD058F" w:rsidRDefault="00005AB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Туризъм</w:t>
            </w:r>
          </w:p>
        </w:tc>
        <w:tc>
          <w:tcPr>
            <w:tcW w:w="2121" w:type="dxa"/>
          </w:tcPr>
          <w:p w:rsidR="00DD058F" w:rsidRDefault="00005AB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Енергийна ефективност</w:t>
            </w:r>
          </w:p>
          <w:p w:rsidR="00005AB5" w:rsidRPr="00DD058F" w:rsidRDefault="00005AB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Екология</w:t>
            </w:r>
          </w:p>
        </w:tc>
        <w:tc>
          <w:tcPr>
            <w:tcW w:w="4394" w:type="dxa"/>
          </w:tcPr>
          <w:p w:rsidR="00DD058F" w:rsidRPr="00DD058F" w:rsidRDefault="00005AB5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05AB5">
              <w:rPr>
                <w:rFonts w:eastAsia="Calibri"/>
                <w:sz w:val="24"/>
                <w:szCs w:val="24"/>
                <w:lang w:eastAsia="en-US"/>
              </w:rPr>
              <w:t>Община- оценител в процедури по ЗОП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kamen_kmd@abv.bg</w:t>
            </w:r>
          </w:p>
        </w:tc>
      </w:tr>
      <w:tr w:rsidR="00DD058F" w:rsidRPr="00DD058F" w:rsidTr="00E15DBA">
        <w:trPr>
          <w:trHeight w:val="255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Пламен Маринов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Чингаров</w:t>
            </w:r>
            <w:proofErr w:type="spellEnd"/>
          </w:p>
        </w:tc>
        <w:tc>
          <w:tcPr>
            <w:tcW w:w="1980" w:type="dxa"/>
          </w:tcPr>
          <w:p w:rsidR="00DD058F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DE7738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ККТ</w:t>
            </w:r>
          </w:p>
          <w:p w:rsidR="00DE7738" w:rsidRPr="00DD058F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2121" w:type="dxa"/>
          </w:tcPr>
          <w:p w:rsidR="00DD058F" w:rsidRPr="00DD058F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Информационни и комуникационни технологии и информатика</w:t>
            </w:r>
          </w:p>
        </w:tc>
        <w:tc>
          <w:tcPr>
            <w:tcW w:w="4394" w:type="dxa"/>
          </w:tcPr>
          <w:p w:rsidR="00DD058F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1.Финансови и икономически анализи</w:t>
            </w:r>
          </w:p>
          <w:p w:rsidR="00DE7738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 w:rsidRPr="00DE7738">
              <w:rPr>
                <w:rFonts w:eastAsia="Calibri"/>
                <w:sz w:val="24"/>
                <w:szCs w:val="24"/>
                <w:lang w:eastAsia="en-US"/>
              </w:rPr>
              <w:t>МИГ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МИРГ</w:t>
            </w:r>
            <w:r w:rsidRPr="00DE7738">
              <w:rPr>
                <w:rFonts w:eastAsia="Calibri"/>
                <w:sz w:val="24"/>
                <w:szCs w:val="24"/>
                <w:lang w:eastAsia="en-US"/>
              </w:rPr>
              <w:t xml:space="preserve"> в България- оценител на проекти на МИГ към СМР .</w:t>
            </w:r>
          </w:p>
          <w:p w:rsidR="00DE7738" w:rsidRPr="00DD058F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3.ФМ на ЕИП-оценител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chingarov@abv.bg</w:t>
            </w:r>
          </w:p>
        </w:tc>
      </w:tr>
      <w:tr w:rsidR="00DD058F" w:rsidRPr="00DD058F" w:rsidTr="00E15DBA">
        <w:trPr>
          <w:trHeight w:val="27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Галина Петрова Даскалова</w:t>
            </w:r>
          </w:p>
        </w:tc>
        <w:tc>
          <w:tcPr>
            <w:tcW w:w="1980" w:type="dxa"/>
          </w:tcPr>
          <w:p w:rsidR="00DD058F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Магистър, инженер</w:t>
            </w:r>
          </w:p>
          <w:p w:rsidR="00DE7738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Животновъдство</w:t>
            </w:r>
          </w:p>
          <w:p w:rsidR="00DE7738" w:rsidRPr="00DD058F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Публична администрация</w:t>
            </w:r>
          </w:p>
        </w:tc>
        <w:tc>
          <w:tcPr>
            <w:tcW w:w="2121" w:type="dxa"/>
          </w:tcPr>
          <w:p w:rsidR="00DD058F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Животновъдство</w:t>
            </w:r>
          </w:p>
          <w:p w:rsidR="00DE7738" w:rsidRPr="00DD058F" w:rsidRDefault="00DE7738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Педагогика и публична администрация</w:t>
            </w:r>
          </w:p>
        </w:tc>
        <w:tc>
          <w:tcPr>
            <w:tcW w:w="4394" w:type="dxa"/>
          </w:tcPr>
          <w:p w:rsidR="00DD058F" w:rsidRPr="00DD058F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F7C84">
              <w:rPr>
                <w:rFonts w:eastAsia="Calibri"/>
                <w:sz w:val="24"/>
                <w:szCs w:val="24"/>
                <w:lang w:eastAsia="en-US"/>
              </w:rPr>
              <w:t>Оценител на проекти по мерки 321,311, 121,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111, 123,</w:t>
            </w:r>
            <w:r w:rsidRPr="00AF7C84">
              <w:rPr>
                <w:rFonts w:eastAsia="Calibri"/>
                <w:sz w:val="24"/>
                <w:szCs w:val="24"/>
                <w:lang w:eastAsia="en-US"/>
              </w:rPr>
              <w:t xml:space="preserve"> 322 и 312  в МИГ в България.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gpdaskalova@gmail.com</w:t>
            </w:r>
          </w:p>
        </w:tc>
      </w:tr>
      <w:tr w:rsidR="00DD058F" w:rsidRPr="00DD058F" w:rsidTr="00E15DBA">
        <w:trPr>
          <w:trHeight w:val="27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Ганка Димова Дончева</w:t>
            </w:r>
          </w:p>
        </w:tc>
        <w:tc>
          <w:tcPr>
            <w:tcW w:w="1980" w:type="dxa"/>
          </w:tcPr>
          <w:p w:rsidR="00DD058F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AF7C84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Машинно инженерство</w:t>
            </w:r>
          </w:p>
          <w:p w:rsidR="00AF7C84" w:rsidRPr="00DD058F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2121" w:type="dxa"/>
          </w:tcPr>
          <w:p w:rsidR="00DD058F" w:rsidRPr="00DD058F" w:rsidRDefault="00AF7C84" w:rsidP="00AF7C8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Разработка и управление на проекти</w:t>
            </w:r>
          </w:p>
        </w:tc>
        <w:tc>
          <w:tcPr>
            <w:tcW w:w="4394" w:type="dxa"/>
          </w:tcPr>
          <w:p w:rsidR="00DD058F" w:rsidRPr="00DD058F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F7C84">
              <w:rPr>
                <w:rFonts w:eastAsia="Calibri"/>
                <w:sz w:val="24"/>
                <w:szCs w:val="24"/>
                <w:lang w:eastAsia="en-US"/>
              </w:rPr>
              <w:t>Община- оценител в процедури по ЗОП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gdon4eva@abv.bg</w:t>
            </w:r>
          </w:p>
        </w:tc>
      </w:tr>
      <w:tr w:rsidR="00DD058F" w:rsidRPr="00DD058F" w:rsidTr="00E15DBA">
        <w:trPr>
          <w:trHeight w:val="195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Галина Недялкова Митева</w:t>
            </w:r>
          </w:p>
        </w:tc>
        <w:tc>
          <w:tcPr>
            <w:tcW w:w="1980" w:type="dxa"/>
          </w:tcPr>
          <w:p w:rsidR="00DD058F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AF7C84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Филология</w:t>
            </w:r>
          </w:p>
          <w:p w:rsidR="00AF7C84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Право</w:t>
            </w:r>
          </w:p>
          <w:p w:rsidR="00AF7C84" w:rsidRPr="00DD058F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2121" w:type="dxa"/>
          </w:tcPr>
          <w:p w:rsidR="00DD058F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Педагогика</w:t>
            </w:r>
          </w:p>
          <w:p w:rsidR="00AF7C84" w:rsidRDefault="00AF7C8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Административна реформа</w:t>
            </w:r>
          </w:p>
          <w:p w:rsidR="00AF7C84" w:rsidRPr="00DD058F" w:rsidRDefault="00AF7C84" w:rsidP="00AF7C8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Финансов и икономически анализ</w:t>
            </w:r>
          </w:p>
        </w:tc>
        <w:tc>
          <w:tcPr>
            <w:tcW w:w="4394" w:type="dxa"/>
          </w:tcPr>
          <w:p w:rsidR="00DD058F" w:rsidRDefault="00FC765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1.АРИРИ-изготвяне на процедури</w:t>
            </w:r>
          </w:p>
          <w:p w:rsidR="00FC7654" w:rsidRDefault="00FC765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2.Анализи и проучвания в МИГ</w:t>
            </w:r>
          </w:p>
          <w:p w:rsidR="00FC7654" w:rsidRPr="00DD058F" w:rsidRDefault="00FC765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galinami@abv.bg</w:t>
            </w:r>
          </w:p>
        </w:tc>
      </w:tr>
      <w:tr w:rsidR="00DD058F" w:rsidRPr="00DD058F" w:rsidTr="00E15DBA">
        <w:trPr>
          <w:trHeight w:val="270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Татяна Върбанова Илиева</w:t>
            </w:r>
          </w:p>
        </w:tc>
        <w:tc>
          <w:tcPr>
            <w:tcW w:w="1980" w:type="dxa"/>
          </w:tcPr>
          <w:p w:rsidR="00DD058F" w:rsidRDefault="00FC765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FC7654" w:rsidRPr="00DD058F" w:rsidRDefault="00FC765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Икономика</w:t>
            </w:r>
          </w:p>
        </w:tc>
        <w:tc>
          <w:tcPr>
            <w:tcW w:w="2121" w:type="dxa"/>
          </w:tcPr>
          <w:p w:rsidR="00DD058F" w:rsidRPr="00DD058F" w:rsidRDefault="00FC765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Държавни помощи</w:t>
            </w:r>
          </w:p>
        </w:tc>
        <w:tc>
          <w:tcPr>
            <w:tcW w:w="4394" w:type="dxa"/>
          </w:tcPr>
          <w:p w:rsidR="00DD058F" w:rsidRPr="00DD058F" w:rsidRDefault="00FC765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МИ-изпълнение на проекти и контрол по ЗОП,ПМС55,ПМС160,ЗУСЕСИФ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tania_jordanova@yahoo.com</w:t>
            </w:r>
          </w:p>
        </w:tc>
      </w:tr>
      <w:tr w:rsidR="00DD058F" w:rsidRPr="00DD058F" w:rsidTr="00E15DBA">
        <w:trPr>
          <w:trHeight w:val="152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Рангел Георгиева </w:t>
            </w:r>
            <w:proofErr w:type="spellStart"/>
            <w:r w:rsidRPr="00DD058F">
              <w:rPr>
                <w:rFonts w:eastAsia="Calibri"/>
                <w:sz w:val="24"/>
                <w:szCs w:val="24"/>
                <w:lang w:eastAsia="en-US"/>
              </w:rPr>
              <w:t>Матански</w:t>
            </w:r>
            <w:proofErr w:type="spellEnd"/>
          </w:p>
        </w:tc>
        <w:tc>
          <w:tcPr>
            <w:tcW w:w="1980" w:type="dxa"/>
          </w:tcPr>
          <w:p w:rsidR="00DD058F" w:rsidRDefault="00FC7654" w:rsidP="00FC765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Бакалавър</w:t>
            </w:r>
          </w:p>
          <w:p w:rsidR="00FC7654" w:rsidRPr="00DD058F" w:rsidRDefault="00FC7654" w:rsidP="00FC765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Растениевъдство</w:t>
            </w:r>
          </w:p>
        </w:tc>
        <w:tc>
          <w:tcPr>
            <w:tcW w:w="2121" w:type="dxa"/>
          </w:tcPr>
          <w:p w:rsidR="00DD058F" w:rsidRPr="00DD058F" w:rsidRDefault="00FC7654" w:rsidP="00FC765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C7654">
              <w:rPr>
                <w:rFonts w:eastAsia="Calibri"/>
                <w:sz w:val="24"/>
                <w:szCs w:val="24"/>
                <w:lang w:eastAsia="en-US"/>
              </w:rPr>
              <w:t>Разработка и управление на проекти</w:t>
            </w:r>
          </w:p>
        </w:tc>
        <w:tc>
          <w:tcPr>
            <w:tcW w:w="4394" w:type="dxa"/>
          </w:tcPr>
          <w:p w:rsidR="00DD058F" w:rsidRPr="00DD058F" w:rsidRDefault="00FC7654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МИГ </w:t>
            </w:r>
            <w:r w:rsidRPr="00FC7654">
              <w:rPr>
                <w:rFonts w:eastAsia="Calibri"/>
                <w:sz w:val="24"/>
                <w:szCs w:val="24"/>
                <w:lang w:eastAsia="en-US"/>
              </w:rPr>
              <w:t xml:space="preserve"> в България- оценител на проекти на МИГ към СМР 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rangelmatanski@gmail.com</w:t>
            </w:r>
          </w:p>
        </w:tc>
      </w:tr>
      <w:tr w:rsidR="00DD058F" w:rsidRPr="00DD058F" w:rsidTr="00E15DBA">
        <w:trPr>
          <w:trHeight w:val="255"/>
        </w:trPr>
        <w:tc>
          <w:tcPr>
            <w:tcW w:w="2982" w:type="dxa"/>
          </w:tcPr>
          <w:p w:rsidR="00DD058F" w:rsidRPr="00DD058F" w:rsidRDefault="00DD058F" w:rsidP="0035192E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D058F">
              <w:rPr>
                <w:rFonts w:eastAsia="Calibri"/>
                <w:sz w:val="24"/>
                <w:szCs w:val="24"/>
                <w:lang w:eastAsia="en-US"/>
              </w:rPr>
              <w:t>Сирма Методиева Петрова</w:t>
            </w:r>
          </w:p>
        </w:tc>
        <w:tc>
          <w:tcPr>
            <w:tcW w:w="1980" w:type="dxa"/>
          </w:tcPr>
          <w:p w:rsidR="00DD058F" w:rsidRDefault="00FC7654" w:rsidP="00FC765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Магистър</w:t>
            </w:r>
          </w:p>
          <w:p w:rsidR="00FC7654" w:rsidRPr="00DD058F" w:rsidRDefault="00FC7654" w:rsidP="00FC765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Европеистика и социални науки</w:t>
            </w:r>
          </w:p>
        </w:tc>
        <w:tc>
          <w:tcPr>
            <w:tcW w:w="2121" w:type="dxa"/>
          </w:tcPr>
          <w:p w:rsidR="00DD058F" w:rsidRPr="00DD058F" w:rsidRDefault="00FC7654" w:rsidP="00FC765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Финансов и икономически анализ</w:t>
            </w:r>
          </w:p>
        </w:tc>
        <w:tc>
          <w:tcPr>
            <w:tcW w:w="4394" w:type="dxa"/>
          </w:tcPr>
          <w:p w:rsidR="00DD058F" w:rsidRDefault="00FC7654" w:rsidP="00FC765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FC7654">
              <w:rPr>
                <w:rFonts w:eastAsia="Calibri"/>
                <w:sz w:val="24"/>
                <w:szCs w:val="24"/>
                <w:lang w:eastAsia="en-US"/>
              </w:rPr>
              <w:t>Финансов и икономически анализ</w:t>
            </w:r>
          </w:p>
          <w:p w:rsidR="00FC7654" w:rsidRPr="00DD058F" w:rsidRDefault="00FC7654" w:rsidP="00FC765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МИГ </w:t>
            </w:r>
            <w:r w:rsidRPr="00FC7654">
              <w:rPr>
                <w:rFonts w:eastAsia="Calibri"/>
                <w:sz w:val="24"/>
                <w:szCs w:val="24"/>
                <w:lang w:eastAsia="en-US"/>
              </w:rPr>
              <w:t xml:space="preserve"> в България- оценител на проекти на МИГ към СМР .</w:t>
            </w: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DD058F">
              <w:rPr>
                <w:rFonts w:eastAsia="Calibri"/>
                <w:sz w:val="24"/>
                <w:szCs w:val="24"/>
                <w:lang w:val="en-US" w:eastAsia="en-US"/>
              </w:rPr>
              <w:t>sirma.petrova@yahoo.com</w:t>
            </w:r>
          </w:p>
        </w:tc>
      </w:tr>
      <w:tr w:rsidR="00DD058F" w:rsidRPr="00DD058F" w:rsidTr="00E15DBA">
        <w:trPr>
          <w:trHeight w:val="270"/>
        </w:trPr>
        <w:tc>
          <w:tcPr>
            <w:tcW w:w="2982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DD058F" w:rsidRPr="00DD058F" w:rsidRDefault="00DD058F" w:rsidP="00182C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</w:tcPr>
          <w:p w:rsidR="00DD058F" w:rsidRPr="00DD058F" w:rsidRDefault="00DD058F" w:rsidP="00182C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DD058F" w:rsidRPr="00DD058F" w:rsidRDefault="00DD058F" w:rsidP="00E15DB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DD058F" w:rsidRPr="00DD058F" w:rsidRDefault="00DD058F" w:rsidP="00182C0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D058F" w:rsidRDefault="00DD058F">
      <w:pPr>
        <w:rPr>
          <w:sz w:val="24"/>
          <w:szCs w:val="24"/>
        </w:rPr>
      </w:pPr>
    </w:p>
    <w:p w:rsidR="00DD058F" w:rsidRDefault="00DD058F">
      <w:pPr>
        <w:rPr>
          <w:sz w:val="24"/>
          <w:szCs w:val="24"/>
        </w:rPr>
      </w:pPr>
    </w:p>
    <w:p w:rsidR="00DD058F" w:rsidRDefault="00DD058F" w:rsidP="00DD058F">
      <w:pPr>
        <w:widowControl w:val="0"/>
        <w:autoSpaceDE w:val="0"/>
        <w:autoSpaceDN w:val="0"/>
        <w:adjustRightInd w:val="0"/>
        <w:ind w:left="708"/>
        <w:rPr>
          <w:sz w:val="24"/>
          <w:szCs w:val="24"/>
        </w:rPr>
      </w:pPr>
    </w:p>
    <w:p w:rsidR="00DD058F" w:rsidRPr="00DD058F" w:rsidRDefault="00DD058F" w:rsidP="00182C01">
      <w:pPr>
        <w:rPr>
          <w:sz w:val="24"/>
          <w:szCs w:val="24"/>
        </w:rPr>
      </w:pPr>
      <w:bookmarkStart w:id="0" w:name="_GoBack"/>
      <w:bookmarkEnd w:id="0"/>
    </w:p>
    <w:sectPr w:rsidR="00DD058F" w:rsidRPr="00DD058F" w:rsidSect="00182C01">
      <w:headerReference w:type="default" r:id="rId7"/>
      <w:footerReference w:type="default" r:id="rId8"/>
      <w:pgSz w:w="16838" w:h="11906" w:orient="landscape"/>
      <w:pgMar w:top="1417" w:right="124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7B" w:rsidRDefault="00C6347B" w:rsidP="00DD058F">
      <w:pPr>
        <w:spacing w:line="240" w:lineRule="auto"/>
      </w:pPr>
      <w:r>
        <w:separator/>
      </w:r>
    </w:p>
  </w:endnote>
  <w:endnote w:type="continuationSeparator" w:id="0">
    <w:p w:rsidR="00C6347B" w:rsidRDefault="00C6347B" w:rsidP="00DD0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8F" w:rsidRPr="00DD058F" w:rsidRDefault="00DD058F" w:rsidP="00DD058F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p>
  <w:p w:rsidR="00DD058F" w:rsidRPr="00DD058F" w:rsidRDefault="00DD058F" w:rsidP="00DD058F"/>
  <w:p w:rsidR="00DD058F" w:rsidRPr="00DD058F" w:rsidRDefault="00DD058F" w:rsidP="00DD0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sz w:val="14"/>
        <w:szCs w:val="14"/>
      </w:rPr>
    </w:pPr>
    <w:r w:rsidRPr="00DD058F">
      <w:rPr>
        <w:sz w:val="14"/>
        <w:szCs w:val="14"/>
      </w:rPr>
      <w:t xml:space="preserve">Настоящият документ е изготвен във връзка със Споразумение за изпълнение на Стратегия за водено от общностите местно развитие № РД 50-196/29.11.2016 </w:t>
    </w:r>
    <w:proofErr w:type="spellStart"/>
    <w:r w:rsidRPr="00DD058F">
      <w:rPr>
        <w:sz w:val="14"/>
        <w:szCs w:val="14"/>
      </w:rPr>
      <w:t>г.за</w:t>
    </w:r>
    <w:proofErr w:type="spellEnd"/>
    <w:r w:rsidRPr="00DD058F">
      <w:rPr>
        <w:sz w:val="14"/>
        <w:szCs w:val="14"/>
      </w:rPr>
      <w:t xml:space="preserve"> прилагане на </w:t>
    </w:r>
    <w:proofErr w:type="spellStart"/>
    <w:r w:rsidRPr="00DD058F">
      <w:rPr>
        <w:sz w:val="14"/>
        <w:szCs w:val="14"/>
      </w:rPr>
      <w:t>подмярка</w:t>
    </w:r>
    <w:proofErr w:type="spellEnd"/>
    <w:r w:rsidRPr="00DD058F">
      <w:rPr>
        <w:sz w:val="14"/>
        <w:szCs w:val="14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</w:t>
    </w:r>
  </w:p>
  <w:p w:rsidR="00DD058F" w:rsidRDefault="00DD0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7B" w:rsidRDefault="00C6347B" w:rsidP="00DD058F">
      <w:pPr>
        <w:spacing w:line="240" w:lineRule="auto"/>
      </w:pPr>
      <w:r>
        <w:separator/>
      </w:r>
    </w:p>
  </w:footnote>
  <w:footnote w:type="continuationSeparator" w:id="0">
    <w:p w:rsidR="00C6347B" w:rsidRDefault="00C6347B" w:rsidP="00DD0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8F" w:rsidRPr="00261AD3" w:rsidRDefault="00DD058F" w:rsidP="00DD058F">
    <w:pPr>
      <w:jc w:val="center"/>
    </w:pPr>
    <w:r w:rsidRPr="00261AD3">
      <w:rPr>
        <w:noProof/>
      </w:rPr>
      <w:drawing>
        <wp:inline distT="0" distB="0" distL="0" distR="0">
          <wp:extent cx="733425" cy="590550"/>
          <wp:effectExtent l="0" t="0" r="9525" b="0"/>
          <wp:docPr id="59" name="Картина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1AD3">
      <w:rPr>
        <w:noProof/>
      </w:rPr>
      <w:drawing>
        <wp:inline distT="0" distB="0" distL="0" distR="0">
          <wp:extent cx="580390" cy="584835"/>
          <wp:effectExtent l="0" t="0" r="0" b="5715"/>
          <wp:docPr id="60" name="Картина 60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1AD3">
      <w:rPr>
        <w:rFonts w:eastAsia="Calibri"/>
        <w:i/>
        <w:noProof/>
      </w:rPr>
      <w:drawing>
        <wp:inline distT="0" distB="0" distL="0" distR="0">
          <wp:extent cx="676275" cy="533400"/>
          <wp:effectExtent l="19050" t="19050" r="28575" b="19050"/>
          <wp:docPr id="61" name="Картина 61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33400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261AD3">
      <w:rPr>
        <w:noProof/>
      </w:rPr>
      <w:drawing>
        <wp:inline distT="0" distB="0" distL="0" distR="0">
          <wp:extent cx="1042035" cy="582930"/>
          <wp:effectExtent l="0" t="0" r="5715" b="7620"/>
          <wp:docPr id="62" name="Картина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1AD3">
      <w:rPr>
        <w:noProof/>
      </w:rPr>
      <w:drawing>
        <wp:inline distT="0" distB="0" distL="0" distR="0">
          <wp:extent cx="1167130" cy="641985"/>
          <wp:effectExtent l="0" t="0" r="0" b="5715"/>
          <wp:docPr id="63" name="Картина 63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73F">
      <w:rPr>
        <w:noProof/>
      </w:rPr>
      <w:drawing>
        <wp:inline distT="0" distB="0" distL="0" distR="0">
          <wp:extent cx="1409700" cy="685800"/>
          <wp:effectExtent l="0" t="0" r="0" b="0"/>
          <wp:docPr id="64" name="Картина 64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58F" w:rsidRPr="00375D22" w:rsidRDefault="00DD058F" w:rsidP="00DD058F">
    <w:pPr>
      <w:jc w:val="center"/>
      <w:rPr>
        <w:b/>
        <w:sz w:val="24"/>
        <w:szCs w:val="24"/>
        <w:shd w:val="clear" w:color="auto" w:fill="FEFEFE"/>
        <w:lang w:val="ru-RU"/>
      </w:rPr>
    </w:pPr>
    <w:proofErr w:type="spellStart"/>
    <w:r w:rsidRPr="00375D22">
      <w:rPr>
        <w:b/>
        <w:sz w:val="24"/>
        <w:szCs w:val="24"/>
        <w:shd w:val="clear" w:color="auto" w:fill="FEFEFE"/>
        <w:lang w:val="ru-RU"/>
      </w:rPr>
      <w:t>Европейският</w:t>
    </w:r>
    <w:proofErr w:type="spellEnd"/>
    <w:r w:rsidRPr="00375D22">
      <w:rPr>
        <w:b/>
        <w:sz w:val="24"/>
        <w:szCs w:val="24"/>
        <w:shd w:val="clear" w:color="auto" w:fill="FEFEFE"/>
        <w:lang w:val="ru-RU"/>
      </w:rPr>
      <w:t xml:space="preserve"> </w:t>
    </w:r>
    <w:proofErr w:type="spellStart"/>
    <w:r w:rsidRPr="00375D22">
      <w:rPr>
        <w:b/>
        <w:sz w:val="24"/>
        <w:szCs w:val="24"/>
        <w:shd w:val="clear" w:color="auto" w:fill="FEFEFE"/>
        <w:lang w:val="ru-RU"/>
      </w:rPr>
      <w:t>земеделски</w:t>
    </w:r>
    <w:proofErr w:type="spellEnd"/>
    <w:r w:rsidRPr="00375D22">
      <w:rPr>
        <w:b/>
        <w:sz w:val="24"/>
        <w:szCs w:val="24"/>
        <w:shd w:val="clear" w:color="auto" w:fill="FEFEFE"/>
        <w:lang w:val="ru-RU"/>
      </w:rPr>
      <w:t xml:space="preserve"> фонд за развитие на </w:t>
    </w:r>
    <w:proofErr w:type="spellStart"/>
    <w:r w:rsidRPr="00375D22">
      <w:rPr>
        <w:b/>
        <w:sz w:val="24"/>
        <w:szCs w:val="24"/>
        <w:shd w:val="clear" w:color="auto" w:fill="FEFEFE"/>
        <w:lang w:val="ru-RU"/>
      </w:rPr>
      <w:t>селските</w:t>
    </w:r>
    <w:proofErr w:type="spellEnd"/>
    <w:r w:rsidRPr="00375D22">
      <w:rPr>
        <w:b/>
        <w:sz w:val="24"/>
        <w:szCs w:val="24"/>
        <w:shd w:val="clear" w:color="auto" w:fill="FEFEFE"/>
        <w:lang w:val="ru-RU"/>
      </w:rPr>
      <w:t xml:space="preserve"> </w:t>
    </w:r>
    <w:proofErr w:type="spellStart"/>
    <w:r w:rsidRPr="00375D22">
      <w:rPr>
        <w:b/>
        <w:sz w:val="24"/>
        <w:szCs w:val="24"/>
        <w:shd w:val="clear" w:color="auto" w:fill="FEFEFE"/>
        <w:lang w:val="ru-RU"/>
      </w:rPr>
      <w:t>райони</w:t>
    </w:r>
    <w:proofErr w:type="spellEnd"/>
    <w:r w:rsidRPr="00375D22">
      <w:rPr>
        <w:b/>
        <w:sz w:val="24"/>
        <w:szCs w:val="24"/>
        <w:shd w:val="clear" w:color="auto" w:fill="FEFEFE"/>
        <w:lang w:val="ru-RU"/>
      </w:rPr>
      <w:t>:</w:t>
    </w:r>
  </w:p>
  <w:p w:rsidR="00DD058F" w:rsidRDefault="00DD058F" w:rsidP="00DD058F">
    <w:pPr>
      <w:jc w:val="center"/>
    </w:pPr>
    <w:r w:rsidRPr="00375D22">
      <w:rPr>
        <w:b/>
        <w:sz w:val="24"/>
        <w:szCs w:val="24"/>
        <w:shd w:val="clear" w:color="auto" w:fill="FEFEFE"/>
        <w:lang w:val="ru-RU"/>
      </w:rPr>
      <w:t xml:space="preserve">Европа </w:t>
    </w:r>
    <w:proofErr w:type="spellStart"/>
    <w:r w:rsidRPr="00375D22">
      <w:rPr>
        <w:b/>
        <w:sz w:val="24"/>
        <w:szCs w:val="24"/>
        <w:shd w:val="clear" w:color="auto" w:fill="FEFEFE"/>
        <w:lang w:val="ru-RU"/>
      </w:rPr>
      <w:t>инвестира</w:t>
    </w:r>
    <w:proofErr w:type="spellEnd"/>
    <w:r w:rsidRPr="00375D22">
      <w:rPr>
        <w:b/>
        <w:sz w:val="24"/>
        <w:szCs w:val="24"/>
        <w:shd w:val="clear" w:color="auto" w:fill="FEFEFE"/>
        <w:lang w:val="ru-RU"/>
      </w:rPr>
      <w:t xml:space="preserve"> в </w:t>
    </w:r>
    <w:proofErr w:type="spellStart"/>
    <w:r w:rsidRPr="00375D22">
      <w:rPr>
        <w:b/>
        <w:sz w:val="24"/>
        <w:szCs w:val="24"/>
        <w:shd w:val="clear" w:color="auto" w:fill="FEFEFE"/>
        <w:lang w:val="ru-RU"/>
      </w:rPr>
      <w:t>селските</w:t>
    </w:r>
    <w:proofErr w:type="spellEnd"/>
    <w:r w:rsidRPr="00375D22">
      <w:rPr>
        <w:b/>
        <w:sz w:val="24"/>
        <w:szCs w:val="24"/>
        <w:shd w:val="clear" w:color="auto" w:fill="FEFEFE"/>
        <w:lang w:val="ru-RU"/>
      </w:rPr>
      <w:t xml:space="preserve"> </w:t>
    </w:r>
    <w:proofErr w:type="spellStart"/>
    <w:r w:rsidRPr="00375D22">
      <w:rPr>
        <w:b/>
        <w:sz w:val="24"/>
        <w:szCs w:val="24"/>
        <w:shd w:val="clear" w:color="auto" w:fill="FEFEFE"/>
        <w:lang w:val="ru-RU"/>
      </w:rPr>
      <w:t>райони</w:t>
    </w:r>
    <w:proofErr w:type="spellEnd"/>
  </w:p>
  <w:p w:rsidR="00DD058F" w:rsidRDefault="00DD058F" w:rsidP="00DD058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BF"/>
    <w:rsid w:val="00005AB5"/>
    <w:rsid w:val="0011321B"/>
    <w:rsid w:val="00182C01"/>
    <w:rsid w:val="001D362E"/>
    <w:rsid w:val="001D5DA8"/>
    <w:rsid w:val="001F34BF"/>
    <w:rsid w:val="002D5B95"/>
    <w:rsid w:val="0035192E"/>
    <w:rsid w:val="0036397E"/>
    <w:rsid w:val="003A508D"/>
    <w:rsid w:val="003C7178"/>
    <w:rsid w:val="006A1517"/>
    <w:rsid w:val="007629A5"/>
    <w:rsid w:val="00872AE5"/>
    <w:rsid w:val="008B363E"/>
    <w:rsid w:val="008F16F5"/>
    <w:rsid w:val="00943EC0"/>
    <w:rsid w:val="009F7B50"/>
    <w:rsid w:val="00AF7C84"/>
    <w:rsid w:val="00C47501"/>
    <w:rsid w:val="00C6347B"/>
    <w:rsid w:val="00CB6862"/>
    <w:rsid w:val="00DD058F"/>
    <w:rsid w:val="00DE7738"/>
    <w:rsid w:val="00E15DBA"/>
    <w:rsid w:val="00E16072"/>
    <w:rsid w:val="00F744CE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423A6A"/>
  <w15:chartTrackingRefBased/>
  <w15:docId w15:val="{8D70539B-2315-4B38-8C57-ED14641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8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8F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D058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DD058F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D058F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21</cp:revision>
  <dcterms:created xsi:type="dcterms:W3CDTF">2017-10-09T16:35:00Z</dcterms:created>
  <dcterms:modified xsi:type="dcterms:W3CDTF">2017-10-10T17:22:00Z</dcterms:modified>
</cp:coreProperties>
</file>